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37" w:rsidRDefault="00315239" w:rsidP="00752380">
      <w:pPr>
        <w:tabs>
          <w:tab w:val="left" w:pos="3045"/>
          <w:tab w:val="center" w:pos="4762"/>
        </w:tabs>
        <w:spacing w:line="7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2022年淄博</w:t>
      </w:r>
      <w:r w:rsidR="00DC41A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市广播电视台</w:t>
      </w:r>
    </w:p>
    <w:p w:rsidR="00266A37" w:rsidRDefault="00315239" w:rsidP="00752380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公开招聘工作人员面试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须知</w:t>
      </w:r>
    </w:p>
    <w:p w:rsidR="00266A37" w:rsidRDefault="0026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6A37" w:rsidRDefault="00315239" w:rsidP="00752380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面试人员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须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携</w:t>
      </w:r>
      <w:bookmarkStart w:id="0" w:name="_GoBack"/>
      <w:bookmarkEnd w:id="0"/>
      <w:r>
        <w:rPr>
          <w:rFonts w:ascii="仿宋_GB2312" w:eastAsia="仿宋_GB2312" w:hAnsi="Times New Roman" w:cs="仿宋_GB2312"/>
          <w:color w:val="000000"/>
          <w:sz w:val="32"/>
          <w:szCs w:val="32"/>
        </w:rPr>
        <w:t>带本人身份证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，佩戴口罩，</w:t>
      </w:r>
      <w:r>
        <w:rPr>
          <w:rFonts w:ascii="仿宋_GB2312" w:eastAsia="仿宋_GB2312" w:hint="eastAsia"/>
          <w:sz w:val="32"/>
          <w:szCs w:val="32"/>
        </w:rPr>
        <w:t>在规定时间内参加面试，否则以弃权对待，取消面试资格。</w:t>
      </w:r>
    </w:p>
    <w:p w:rsidR="00266A37" w:rsidRDefault="00315239" w:rsidP="00752380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二、面试人员要遵守纪律，按面试程序和要求参加面试，不得以任何理由违反规定，影响面试。</w:t>
      </w:r>
    </w:p>
    <w:p w:rsidR="00266A37" w:rsidRDefault="00315239" w:rsidP="00752380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三、面试人员按照规定的时间</w:t>
      </w:r>
      <w:r w:rsidR="00A01449">
        <w:rPr>
          <w:rFonts w:ascii="仿宋_GB2312" w:eastAsia="仿宋_GB2312" w:hint="eastAsia"/>
          <w:sz w:val="32"/>
          <w:szCs w:val="32"/>
        </w:rPr>
        <w:t>（开考前半小时）</w:t>
      </w:r>
      <w:r>
        <w:rPr>
          <w:rFonts w:ascii="仿宋_GB2312" w:eastAsia="仿宋_GB2312" w:hint="eastAsia"/>
          <w:sz w:val="32"/>
          <w:szCs w:val="32"/>
        </w:rPr>
        <w:t>进入候考室抽签，按抽签顺序参加面试。面试人员在候考过程中不得随意出入候考室，不得携带、使用各种通讯工具。</w:t>
      </w:r>
    </w:p>
    <w:p w:rsidR="00266A37" w:rsidRDefault="00315239" w:rsidP="00752380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四、考生进入面试室只准报本人抽签顺序号，不得以任何方式向考官或工作人员透露本人的姓名、学校、</w:t>
      </w:r>
      <w:r w:rsidR="00811914">
        <w:rPr>
          <w:rFonts w:ascii="仿宋_GB2312" w:eastAsia="仿宋_GB2312" w:hint="eastAsia"/>
          <w:sz w:val="32"/>
          <w:szCs w:val="32"/>
        </w:rPr>
        <w:t>工作单位、</w:t>
      </w:r>
      <w:r>
        <w:rPr>
          <w:rFonts w:ascii="仿宋_GB2312" w:eastAsia="仿宋_GB2312" w:hint="eastAsia"/>
          <w:sz w:val="32"/>
          <w:szCs w:val="32"/>
        </w:rPr>
        <w:t>住址等能够表明个人身份的信息，不准穿戴有明显职业特征的服装、饰品，违者面试成绩按零分处理。</w:t>
      </w:r>
    </w:p>
    <w:p w:rsidR="00266A37" w:rsidRDefault="00315239" w:rsidP="00752380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五、面试人员面试结束后，立即离</w:t>
      </w:r>
      <w:r w:rsidR="00C834E4">
        <w:rPr>
          <w:rFonts w:ascii="仿宋_GB2312" w:eastAsia="仿宋_GB2312" w:hint="eastAsia"/>
          <w:sz w:val="32"/>
          <w:szCs w:val="32"/>
        </w:rPr>
        <w:t>开面试室</w:t>
      </w:r>
      <w:r>
        <w:rPr>
          <w:rFonts w:ascii="仿宋_GB2312" w:eastAsia="仿宋_GB2312" w:hint="eastAsia"/>
          <w:sz w:val="32"/>
          <w:szCs w:val="32"/>
        </w:rPr>
        <w:t>，由工作人员引领到休息室等候，待当场面试结束宣布成绩后，统一领取自己物品离开考点。</w:t>
      </w:r>
      <w:r w:rsidR="00C834E4">
        <w:rPr>
          <w:rFonts w:ascii="仿宋_GB2312" w:eastAsia="仿宋_GB2312" w:hint="eastAsia"/>
          <w:sz w:val="32"/>
          <w:szCs w:val="32"/>
        </w:rPr>
        <w:t>当</w:t>
      </w:r>
      <w:r w:rsidR="00EF28AF">
        <w:rPr>
          <w:rFonts w:ascii="仿宋_GB2312" w:eastAsia="仿宋_GB2312" w:hint="eastAsia"/>
          <w:sz w:val="32"/>
          <w:szCs w:val="32"/>
        </w:rPr>
        <w:t>场面试未结束而提前离开</w:t>
      </w:r>
      <w:r w:rsidR="003148BB">
        <w:rPr>
          <w:rFonts w:ascii="仿宋_GB2312" w:eastAsia="仿宋_GB2312" w:hint="eastAsia"/>
          <w:sz w:val="32"/>
          <w:szCs w:val="32"/>
        </w:rPr>
        <w:t>考点</w:t>
      </w:r>
      <w:r w:rsidR="00EF28AF">
        <w:rPr>
          <w:rFonts w:ascii="仿宋_GB2312" w:eastAsia="仿宋_GB2312" w:hint="eastAsia"/>
          <w:sz w:val="32"/>
          <w:szCs w:val="32"/>
        </w:rPr>
        <w:t>的，以弃权对待</w:t>
      </w:r>
      <w:r w:rsidR="00C834E4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休息期间不准随意离开休息室，更不得向未接触面试题目的人员透露面试题目，否则责任自负。</w:t>
      </w:r>
    </w:p>
    <w:sectPr w:rsidR="00266A37" w:rsidSect="00266A37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AA" w:rsidRDefault="00DC41AA" w:rsidP="00DC41AA">
      <w:r>
        <w:separator/>
      </w:r>
    </w:p>
  </w:endnote>
  <w:endnote w:type="continuationSeparator" w:id="0">
    <w:p w:rsidR="00DC41AA" w:rsidRDefault="00DC41AA" w:rsidP="00DC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AA" w:rsidRDefault="00DC41AA" w:rsidP="00DC41AA">
      <w:r>
        <w:separator/>
      </w:r>
    </w:p>
  </w:footnote>
  <w:footnote w:type="continuationSeparator" w:id="0">
    <w:p w:rsidR="00DC41AA" w:rsidRDefault="00DC41AA" w:rsidP="00DC4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hiOGU1ZDQzOWEyZWRlOWZhMDllOGZlYjY1MTcxNmQifQ=="/>
  </w:docVars>
  <w:rsids>
    <w:rsidRoot w:val="00172A27"/>
    <w:rsid w:val="0001515E"/>
    <w:rsid w:val="00042F34"/>
    <w:rsid w:val="00077695"/>
    <w:rsid w:val="000E2EA4"/>
    <w:rsid w:val="001267DA"/>
    <w:rsid w:val="0014177C"/>
    <w:rsid w:val="00172A27"/>
    <w:rsid w:val="0020320A"/>
    <w:rsid w:val="00235045"/>
    <w:rsid w:val="00237A32"/>
    <w:rsid w:val="00246BC5"/>
    <w:rsid w:val="00266A37"/>
    <w:rsid w:val="00280089"/>
    <w:rsid w:val="00282D20"/>
    <w:rsid w:val="0029472C"/>
    <w:rsid w:val="0029704C"/>
    <w:rsid w:val="002D1684"/>
    <w:rsid w:val="002D1A37"/>
    <w:rsid w:val="003148BB"/>
    <w:rsid w:val="00315239"/>
    <w:rsid w:val="00322BC1"/>
    <w:rsid w:val="00325C1B"/>
    <w:rsid w:val="003E04A0"/>
    <w:rsid w:val="004E4ACF"/>
    <w:rsid w:val="005132B2"/>
    <w:rsid w:val="00524862"/>
    <w:rsid w:val="005425BD"/>
    <w:rsid w:val="005E3C06"/>
    <w:rsid w:val="006349B8"/>
    <w:rsid w:val="006563A9"/>
    <w:rsid w:val="0068375F"/>
    <w:rsid w:val="00693BAB"/>
    <w:rsid w:val="00696901"/>
    <w:rsid w:val="006B5B3D"/>
    <w:rsid w:val="006D7CB4"/>
    <w:rsid w:val="0074284F"/>
    <w:rsid w:val="00752380"/>
    <w:rsid w:val="00762430"/>
    <w:rsid w:val="007D3B41"/>
    <w:rsid w:val="00811914"/>
    <w:rsid w:val="00825FC7"/>
    <w:rsid w:val="00857BE2"/>
    <w:rsid w:val="008C252E"/>
    <w:rsid w:val="008E20B4"/>
    <w:rsid w:val="008F154F"/>
    <w:rsid w:val="009223F7"/>
    <w:rsid w:val="00967F55"/>
    <w:rsid w:val="009A66E9"/>
    <w:rsid w:val="009B2469"/>
    <w:rsid w:val="009D6178"/>
    <w:rsid w:val="009E74C9"/>
    <w:rsid w:val="009F295A"/>
    <w:rsid w:val="00A01449"/>
    <w:rsid w:val="00A53507"/>
    <w:rsid w:val="00AA0F68"/>
    <w:rsid w:val="00AA1B97"/>
    <w:rsid w:val="00AA694E"/>
    <w:rsid w:val="00B20AC6"/>
    <w:rsid w:val="00B258F2"/>
    <w:rsid w:val="00B319B7"/>
    <w:rsid w:val="00B53F46"/>
    <w:rsid w:val="00B827CF"/>
    <w:rsid w:val="00BB007F"/>
    <w:rsid w:val="00C53FEB"/>
    <w:rsid w:val="00C834E4"/>
    <w:rsid w:val="00C8649E"/>
    <w:rsid w:val="00C90646"/>
    <w:rsid w:val="00CE3AAE"/>
    <w:rsid w:val="00D7044F"/>
    <w:rsid w:val="00D90BD6"/>
    <w:rsid w:val="00DC41AA"/>
    <w:rsid w:val="00EA522F"/>
    <w:rsid w:val="00EF28AF"/>
    <w:rsid w:val="00F133DC"/>
    <w:rsid w:val="00F3053E"/>
    <w:rsid w:val="00F35FC9"/>
    <w:rsid w:val="00F8258C"/>
    <w:rsid w:val="00F91EE3"/>
    <w:rsid w:val="00FA1182"/>
    <w:rsid w:val="00FA6E13"/>
    <w:rsid w:val="00FE14C4"/>
    <w:rsid w:val="0B2E6C33"/>
    <w:rsid w:val="0C711981"/>
    <w:rsid w:val="0FE92F92"/>
    <w:rsid w:val="10E83641"/>
    <w:rsid w:val="12B7312D"/>
    <w:rsid w:val="1CBC6DEE"/>
    <w:rsid w:val="259F10F7"/>
    <w:rsid w:val="279245F3"/>
    <w:rsid w:val="288B6B9A"/>
    <w:rsid w:val="2C8B4A8C"/>
    <w:rsid w:val="2CAD3317"/>
    <w:rsid w:val="2F173D65"/>
    <w:rsid w:val="45C10D70"/>
    <w:rsid w:val="59137D34"/>
    <w:rsid w:val="59747CB2"/>
    <w:rsid w:val="5C70230F"/>
    <w:rsid w:val="5F6C5DF8"/>
    <w:rsid w:val="665D1B75"/>
    <w:rsid w:val="6F61745E"/>
    <w:rsid w:val="7D63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AE921E8F-A3A8-45E1-B5EE-2568881A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66A37"/>
    <w:rPr>
      <w:sz w:val="18"/>
      <w:szCs w:val="18"/>
    </w:rPr>
  </w:style>
  <w:style w:type="character" w:customStyle="1" w:styleId="Char">
    <w:name w:val="批注框文本 Char"/>
    <w:link w:val="a3"/>
    <w:rsid w:val="00266A37"/>
    <w:rPr>
      <w:kern w:val="2"/>
      <w:sz w:val="18"/>
      <w:szCs w:val="18"/>
    </w:rPr>
  </w:style>
  <w:style w:type="paragraph" w:styleId="a4">
    <w:name w:val="footer"/>
    <w:basedOn w:val="a"/>
    <w:link w:val="Char0"/>
    <w:rsid w:val="00266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66A37"/>
    <w:rPr>
      <w:sz w:val="18"/>
      <w:szCs w:val="18"/>
    </w:rPr>
  </w:style>
  <w:style w:type="paragraph" w:styleId="a5">
    <w:name w:val="header"/>
    <w:basedOn w:val="a"/>
    <w:link w:val="Char1"/>
    <w:rsid w:val="00266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266A37"/>
    <w:rPr>
      <w:sz w:val="18"/>
      <w:szCs w:val="18"/>
    </w:rPr>
  </w:style>
  <w:style w:type="character" w:styleId="a6">
    <w:name w:val="Hyperlink"/>
    <w:rsid w:val="00266A37"/>
    <w:rPr>
      <w:color w:val="0000FF"/>
      <w:u w:val="single"/>
    </w:rPr>
  </w:style>
  <w:style w:type="paragraph" w:customStyle="1" w:styleId="Char2">
    <w:name w:val="Char"/>
    <w:basedOn w:val="a"/>
    <w:rsid w:val="00266A37"/>
    <w:pPr>
      <w:tabs>
        <w:tab w:val="left" w:pos="360"/>
      </w:tabs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403</Words>
  <Characters>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 (Beijing) Limited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 试 人 员 须 知（C类岗位）</dc:title>
  <dc:creator>Lenovo User</dc:creator>
  <cp:lastModifiedBy>Administrator</cp:lastModifiedBy>
  <cp:revision>10</cp:revision>
  <cp:lastPrinted>2023-01-09T03:29:00Z</cp:lastPrinted>
  <dcterms:created xsi:type="dcterms:W3CDTF">2023-01-08T08:50:00Z</dcterms:created>
  <dcterms:modified xsi:type="dcterms:W3CDTF">2023-03-05T07:28:00Z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5892F155E291477EA454415D6C070776</vt:lpwstr>
  </property>
</Properties>
</file>